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949D4" w14:textId="77777777" w:rsidR="00F06856" w:rsidRPr="00F06856" w:rsidRDefault="00F06856" w:rsidP="00F06856">
      <w:pPr>
        <w:jc w:val="center"/>
        <w:rPr>
          <w:rFonts w:ascii="Arial" w:hAnsi="Arial" w:cs="Arial"/>
          <w:b/>
          <w:sz w:val="28"/>
        </w:rPr>
      </w:pPr>
      <w:r w:rsidRPr="00F06856">
        <w:rPr>
          <w:rFonts w:ascii="Arial" w:hAnsi="Arial" w:cs="Arial"/>
          <w:b/>
          <w:sz w:val="28"/>
        </w:rPr>
        <w:t>Student Question | What Do You Want to Be When You Grow Up?</w:t>
      </w:r>
    </w:p>
    <w:p w14:paraId="0AF22CD9" w14:textId="3BA55786" w:rsidR="00B811D2" w:rsidRPr="00F06856" w:rsidRDefault="00F06856" w:rsidP="00F06856">
      <w:pPr>
        <w:rPr>
          <w:rFonts w:ascii="Arial" w:hAnsi="Arial" w:cs="Arial"/>
          <w:sz w:val="24"/>
          <w:szCs w:val="24"/>
        </w:rPr>
      </w:pPr>
      <w:r w:rsidRPr="00F06856">
        <w:rPr>
          <w:rFonts w:ascii="Arial" w:hAnsi="Arial" w:cs="Arial"/>
          <w:sz w:val="24"/>
          <w:szCs w:val="24"/>
        </w:rPr>
        <w:t>BY MICHAEL GONCHAR</w:t>
      </w:r>
    </w:p>
    <w:p w14:paraId="420E2FBB" w14:textId="77777777" w:rsidR="00F06856" w:rsidRPr="00F06856" w:rsidRDefault="00F06856" w:rsidP="00F06856">
      <w:pPr>
        <w:shd w:val="clear" w:color="auto" w:fill="FFFFFF"/>
        <w:spacing w:after="240" w:line="240" w:lineRule="auto"/>
        <w:rPr>
          <w:rFonts w:ascii="Arial" w:eastAsia="Times New Roman" w:hAnsi="Arial" w:cs="Arial"/>
          <w:color w:val="333333"/>
          <w:sz w:val="24"/>
          <w:szCs w:val="24"/>
        </w:rPr>
      </w:pPr>
      <w:r w:rsidRPr="00F06856">
        <w:rPr>
          <w:rFonts w:ascii="Arial" w:eastAsia="Times New Roman" w:hAnsi="Arial" w:cs="Arial"/>
          <w:color w:val="333333"/>
          <w:sz w:val="24"/>
          <w:szCs w:val="24"/>
        </w:rPr>
        <w:t>It’s one of those questions you’ve probably thought about countless times since you were little. And, as you get older, the question can start to feel more real, especially when teachers, parents and even friends start asking.</w:t>
      </w:r>
    </w:p>
    <w:p w14:paraId="3549DE78" w14:textId="77777777" w:rsidR="00F06856" w:rsidRPr="00F06856" w:rsidRDefault="00F06856" w:rsidP="00F06856">
      <w:pPr>
        <w:shd w:val="clear" w:color="auto" w:fill="FFFFFF"/>
        <w:spacing w:after="240" w:line="240" w:lineRule="auto"/>
        <w:rPr>
          <w:rFonts w:ascii="Arial" w:eastAsia="Times New Roman" w:hAnsi="Arial" w:cs="Arial"/>
          <w:color w:val="333333"/>
          <w:sz w:val="24"/>
          <w:szCs w:val="24"/>
        </w:rPr>
      </w:pPr>
      <w:r w:rsidRPr="00F06856">
        <w:rPr>
          <w:rFonts w:ascii="Arial" w:eastAsia="Times New Roman" w:hAnsi="Arial" w:cs="Arial"/>
          <w:color w:val="333333"/>
          <w:sz w:val="24"/>
          <w:szCs w:val="24"/>
        </w:rPr>
        <w:t>What do you want to be when you grow up?</w:t>
      </w:r>
      <w:r w:rsidRPr="00F06856">
        <w:rPr>
          <w:rFonts w:ascii="Arial" w:eastAsia="Times New Roman" w:hAnsi="Arial" w:cs="Arial"/>
          <w:color w:val="333333"/>
          <w:sz w:val="24"/>
          <w:szCs w:val="24"/>
        </w:rPr>
        <w:br/>
      </w:r>
    </w:p>
    <w:p w14:paraId="6DE86AA5" w14:textId="77777777" w:rsidR="00F06856" w:rsidRPr="00F06856" w:rsidRDefault="00F06856" w:rsidP="00F06856">
      <w:pPr>
        <w:shd w:val="clear" w:color="auto" w:fill="FFFFFF"/>
        <w:spacing w:after="240" w:line="240" w:lineRule="auto"/>
        <w:rPr>
          <w:rFonts w:ascii="Arial" w:eastAsia="Times New Roman" w:hAnsi="Arial" w:cs="Arial"/>
          <w:color w:val="333333"/>
          <w:sz w:val="24"/>
          <w:szCs w:val="24"/>
        </w:rPr>
      </w:pPr>
      <w:r w:rsidRPr="00F06856">
        <w:rPr>
          <w:rFonts w:ascii="Arial" w:eastAsia="Times New Roman" w:hAnsi="Arial" w:cs="Arial"/>
          <w:color w:val="333333"/>
          <w:sz w:val="24"/>
          <w:szCs w:val="24"/>
        </w:rPr>
        <w:t>If you have it all figured out, then great. If not, then just be patient. That’s what Angela Duckworth advises recent college graduates in </w:t>
      </w:r>
      <w:hyperlink r:id="rId5" w:history="1">
        <w:r w:rsidRPr="00F06856">
          <w:rPr>
            <w:rFonts w:ascii="Arial" w:eastAsia="Times New Roman" w:hAnsi="Arial" w:cs="Arial"/>
            <w:color w:val="326891"/>
            <w:sz w:val="24"/>
            <w:szCs w:val="24"/>
            <w:u w:val="single"/>
          </w:rPr>
          <w:t>this article</w:t>
        </w:r>
      </w:hyperlink>
      <w:r w:rsidRPr="00F06856">
        <w:rPr>
          <w:rFonts w:ascii="Arial" w:eastAsia="Times New Roman" w:hAnsi="Arial" w:cs="Arial"/>
          <w:color w:val="333333"/>
          <w:sz w:val="24"/>
          <w:szCs w:val="24"/>
        </w:rPr>
        <w:t>. She writes:</w:t>
      </w:r>
    </w:p>
    <w:p w14:paraId="08503FF8" w14:textId="77777777" w:rsidR="00F06856" w:rsidRPr="00F06856" w:rsidRDefault="00F06856" w:rsidP="00F06856">
      <w:pPr>
        <w:shd w:val="clear" w:color="auto" w:fill="FFFFFF"/>
        <w:spacing w:after="240" w:line="240" w:lineRule="auto"/>
        <w:rPr>
          <w:rFonts w:ascii="Arial" w:eastAsia="Times New Roman" w:hAnsi="Arial" w:cs="Arial"/>
          <w:color w:val="333333"/>
          <w:sz w:val="24"/>
          <w:szCs w:val="24"/>
        </w:rPr>
      </w:pPr>
      <w:r w:rsidRPr="00F06856">
        <w:rPr>
          <w:rFonts w:ascii="Arial" w:eastAsia="Times New Roman" w:hAnsi="Arial" w:cs="Arial"/>
          <w:color w:val="333333"/>
          <w:sz w:val="24"/>
          <w:szCs w:val="24"/>
        </w:rPr>
        <w:t>For all their grandeur and euphoria, graduation ceremonies can be harrowing. Until that momentous day, you’re a student whose job is to do what your teacher asks. Now you have to ask things of yourself — but what?</w:t>
      </w:r>
    </w:p>
    <w:p w14:paraId="09B2C2AC" w14:textId="77777777" w:rsidR="00F06856" w:rsidRPr="00F06856" w:rsidRDefault="00F06856" w:rsidP="00F06856">
      <w:pPr>
        <w:shd w:val="clear" w:color="auto" w:fill="FFFFFF"/>
        <w:spacing w:after="240" w:line="240" w:lineRule="auto"/>
        <w:rPr>
          <w:rFonts w:ascii="Arial" w:eastAsia="Times New Roman" w:hAnsi="Arial" w:cs="Arial"/>
          <w:color w:val="333333"/>
          <w:sz w:val="24"/>
          <w:szCs w:val="24"/>
        </w:rPr>
      </w:pPr>
      <w:r w:rsidRPr="00F06856">
        <w:rPr>
          <w:rFonts w:ascii="Arial" w:eastAsia="Times New Roman" w:hAnsi="Arial" w:cs="Arial"/>
          <w:color w:val="333333"/>
          <w:sz w:val="24"/>
          <w:szCs w:val="24"/>
        </w:rPr>
        <w:t>If you’re relying on a commencement speaker to set your compass, you may still be confused at day’s end. In my experience, it’s common to hear “Follow your passion” from the podium. This is great counsel if, in fact, you know what that passion is. But what if you don’t?</w:t>
      </w:r>
    </w:p>
    <w:p w14:paraId="29E2EF17" w14:textId="77777777" w:rsidR="00F06856" w:rsidRPr="00F06856" w:rsidRDefault="00F06856" w:rsidP="00F06856">
      <w:pPr>
        <w:shd w:val="clear" w:color="auto" w:fill="FFFFFF"/>
        <w:spacing w:after="240" w:line="240" w:lineRule="auto"/>
        <w:rPr>
          <w:rFonts w:ascii="Arial" w:eastAsia="Times New Roman" w:hAnsi="Arial" w:cs="Arial"/>
          <w:color w:val="333333"/>
          <w:sz w:val="24"/>
          <w:szCs w:val="24"/>
        </w:rPr>
      </w:pPr>
      <w:r w:rsidRPr="00F06856">
        <w:rPr>
          <w:rFonts w:ascii="Arial" w:eastAsia="Times New Roman" w:hAnsi="Arial" w:cs="Arial"/>
          <w:color w:val="333333"/>
          <w:sz w:val="24"/>
          <w:szCs w:val="24"/>
        </w:rPr>
        <w:t>Young graduates might imagine that discovering your passion happens the way it does in a movie: with a flash of insight and a trumpet blast. Before that flash, you were struggling to find yourself, and in the next moment, you know exactly who you were meant to be.</w:t>
      </w:r>
    </w:p>
    <w:p w14:paraId="01FB1E73" w14:textId="77777777" w:rsidR="00F06856" w:rsidRPr="00F06856" w:rsidRDefault="00F06856" w:rsidP="00F06856">
      <w:pPr>
        <w:shd w:val="clear" w:color="auto" w:fill="FFFFFF"/>
        <w:spacing w:after="240" w:line="240" w:lineRule="auto"/>
        <w:rPr>
          <w:rFonts w:ascii="Arial" w:eastAsia="Times New Roman" w:hAnsi="Arial" w:cs="Arial"/>
          <w:color w:val="333333"/>
          <w:sz w:val="24"/>
          <w:szCs w:val="24"/>
        </w:rPr>
      </w:pPr>
      <w:r w:rsidRPr="00F06856">
        <w:rPr>
          <w:rFonts w:ascii="Arial" w:eastAsia="Times New Roman" w:hAnsi="Arial" w:cs="Arial"/>
          <w:color w:val="333333"/>
          <w:sz w:val="24"/>
          <w:szCs w:val="24"/>
        </w:rPr>
        <w:t>As a psychologist who studies world-class achievers, I can say the reality of following your passion is not very romantic. It takes time to develop a direction that feels so in-the-bones right that you never want to veer from it.</w:t>
      </w:r>
    </w:p>
    <w:p w14:paraId="19CBD422" w14:textId="77777777" w:rsidR="00F06856" w:rsidRPr="00F06856" w:rsidRDefault="00F06856" w:rsidP="00F06856">
      <w:pPr>
        <w:shd w:val="clear" w:color="auto" w:fill="FFFFFF"/>
        <w:spacing w:after="240" w:line="240" w:lineRule="auto"/>
        <w:rPr>
          <w:rFonts w:ascii="Arial" w:eastAsia="Times New Roman" w:hAnsi="Arial" w:cs="Arial"/>
          <w:color w:val="333333"/>
          <w:sz w:val="24"/>
          <w:szCs w:val="24"/>
        </w:rPr>
      </w:pPr>
      <w:r w:rsidRPr="00F06856">
        <w:rPr>
          <w:rFonts w:ascii="Arial" w:eastAsia="Times New Roman" w:hAnsi="Arial" w:cs="Arial"/>
          <w:color w:val="333333"/>
          <w:sz w:val="24"/>
          <w:szCs w:val="24"/>
        </w:rPr>
        <w:t>Thus, my advice to young graduates is not to “follow your passion” but rather, to “foster your passion.”</w:t>
      </w:r>
    </w:p>
    <w:p w14:paraId="3B95D23A" w14:textId="77777777" w:rsidR="00F06856" w:rsidRPr="00F06856" w:rsidRDefault="00F06856" w:rsidP="00F06856">
      <w:pPr>
        <w:shd w:val="clear" w:color="auto" w:fill="FFFFFF"/>
        <w:spacing w:after="240" w:line="240" w:lineRule="auto"/>
        <w:rPr>
          <w:rFonts w:ascii="Arial" w:eastAsia="Times New Roman" w:hAnsi="Arial" w:cs="Arial"/>
          <w:color w:val="333333"/>
          <w:sz w:val="24"/>
          <w:szCs w:val="24"/>
        </w:rPr>
      </w:pPr>
      <w:r w:rsidRPr="00F06856">
        <w:rPr>
          <w:rFonts w:ascii="Arial" w:eastAsia="Times New Roman" w:hAnsi="Arial" w:cs="Arial"/>
          <w:color w:val="333333"/>
          <w:sz w:val="24"/>
          <w:szCs w:val="24"/>
        </w:rPr>
        <w:t>Ms. Duckworth then makes three recommendations:</w:t>
      </w:r>
    </w:p>
    <w:p w14:paraId="7DAEDC8C" w14:textId="77777777" w:rsidR="00F06856" w:rsidRPr="00F06856" w:rsidRDefault="00F06856" w:rsidP="00F06856">
      <w:pPr>
        <w:numPr>
          <w:ilvl w:val="0"/>
          <w:numId w:val="1"/>
        </w:numPr>
        <w:shd w:val="clear" w:color="auto" w:fill="FFFFFF"/>
        <w:spacing w:before="100" w:beforeAutospacing="1" w:after="72" w:line="360" w:lineRule="atLeast"/>
        <w:ind w:left="0"/>
        <w:rPr>
          <w:rFonts w:ascii="Arial" w:eastAsia="Times New Roman" w:hAnsi="Arial" w:cs="Arial"/>
          <w:color w:val="333333"/>
          <w:sz w:val="24"/>
          <w:szCs w:val="24"/>
        </w:rPr>
      </w:pPr>
      <w:r w:rsidRPr="00F06856">
        <w:rPr>
          <w:rFonts w:ascii="Arial" w:eastAsia="Times New Roman" w:hAnsi="Arial" w:cs="Arial"/>
          <w:color w:val="333333"/>
          <w:sz w:val="24"/>
          <w:szCs w:val="24"/>
        </w:rPr>
        <w:t>Move toward what interests you.</w:t>
      </w:r>
    </w:p>
    <w:p w14:paraId="384FF320" w14:textId="77777777" w:rsidR="00F06856" w:rsidRPr="00F06856" w:rsidRDefault="00F06856" w:rsidP="00F06856">
      <w:pPr>
        <w:numPr>
          <w:ilvl w:val="0"/>
          <w:numId w:val="1"/>
        </w:numPr>
        <w:shd w:val="clear" w:color="auto" w:fill="FFFFFF"/>
        <w:spacing w:before="100" w:beforeAutospacing="1" w:after="72" w:line="360" w:lineRule="atLeast"/>
        <w:ind w:left="0"/>
        <w:rPr>
          <w:rFonts w:ascii="Arial" w:eastAsia="Times New Roman" w:hAnsi="Arial" w:cs="Arial"/>
          <w:color w:val="333333"/>
          <w:sz w:val="24"/>
          <w:szCs w:val="24"/>
        </w:rPr>
      </w:pPr>
      <w:r w:rsidRPr="00F06856">
        <w:rPr>
          <w:rFonts w:ascii="Arial" w:eastAsia="Times New Roman" w:hAnsi="Arial" w:cs="Arial"/>
          <w:color w:val="333333"/>
          <w:sz w:val="24"/>
          <w:szCs w:val="24"/>
        </w:rPr>
        <w:t>Seek purpose.</w:t>
      </w:r>
    </w:p>
    <w:p w14:paraId="6E2EEDA9" w14:textId="77777777" w:rsidR="00F06856" w:rsidRPr="00F06856" w:rsidRDefault="00F06856" w:rsidP="00F06856">
      <w:pPr>
        <w:numPr>
          <w:ilvl w:val="0"/>
          <w:numId w:val="1"/>
        </w:numPr>
        <w:shd w:val="clear" w:color="auto" w:fill="FFFFFF"/>
        <w:spacing w:before="100" w:beforeAutospacing="1" w:after="72" w:line="360" w:lineRule="atLeast"/>
        <w:ind w:left="0"/>
        <w:rPr>
          <w:rFonts w:ascii="Arial" w:eastAsia="Times New Roman" w:hAnsi="Arial" w:cs="Arial"/>
          <w:color w:val="333333"/>
          <w:sz w:val="24"/>
          <w:szCs w:val="24"/>
        </w:rPr>
      </w:pPr>
      <w:r w:rsidRPr="00F06856">
        <w:rPr>
          <w:rFonts w:ascii="Arial" w:eastAsia="Times New Roman" w:hAnsi="Arial" w:cs="Arial"/>
          <w:color w:val="333333"/>
          <w:sz w:val="24"/>
          <w:szCs w:val="24"/>
        </w:rPr>
        <w:t>Finish strong.</w:t>
      </w:r>
    </w:p>
    <w:p w14:paraId="196060D6" w14:textId="77777777" w:rsidR="00F06856" w:rsidRPr="00F06856" w:rsidRDefault="00F06856" w:rsidP="00F06856">
      <w:pPr>
        <w:shd w:val="clear" w:color="auto" w:fill="FFFFFF"/>
        <w:spacing w:after="240" w:line="240" w:lineRule="auto"/>
        <w:rPr>
          <w:rFonts w:ascii="Arial" w:eastAsia="Times New Roman" w:hAnsi="Arial" w:cs="Arial"/>
          <w:color w:val="333333"/>
          <w:sz w:val="24"/>
          <w:szCs w:val="24"/>
        </w:rPr>
      </w:pPr>
      <w:r w:rsidRPr="00F06856">
        <w:rPr>
          <w:rFonts w:ascii="Arial" w:eastAsia="Times New Roman" w:hAnsi="Arial" w:cs="Arial"/>
          <w:b/>
          <w:bCs/>
          <w:color w:val="333333"/>
          <w:sz w:val="24"/>
          <w:szCs w:val="24"/>
        </w:rPr>
        <w:t>Students:</w:t>
      </w:r>
      <w:r w:rsidRPr="00F06856">
        <w:rPr>
          <w:rFonts w:ascii="Arial" w:eastAsia="Times New Roman" w:hAnsi="Arial" w:cs="Arial"/>
          <w:color w:val="333333"/>
          <w:sz w:val="24"/>
          <w:szCs w:val="24"/>
        </w:rPr>
        <w:t> Read the entire article, then tell us …</w:t>
      </w:r>
    </w:p>
    <w:p w14:paraId="216FAFB6" w14:textId="77777777" w:rsidR="00F06856" w:rsidRPr="00F06856" w:rsidRDefault="00F06856" w:rsidP="00F06856">
      <w:pPr>
        <w:shd w:val="clear" w:color="auto" w:fill="FFFFFF"/>
        <w:spacing w:after="240" w:line="240" w:lineRule="auto"/>
        <w:rPr>
          <w:rFonts w:ascii="Arial" w:eastAsia="Times New Roman" w:hAnsi="Arial" w:cs="Arial"/>
          <w:color w:val="333333"/>
          <w:sz w:val="24"/>
          <w:szCs w:val="24"/>
          <w:highlight w:val="yellow"/>
        </w:rPr>
      </w:pPr>
      <w:r w:rsidRPr="00F06856">
        <w:rPr>
          <w:rFonts w:ascii="Arial" w:eastAsia="Times New Roman" w:hAnsi="Arial" w:cs="Arial"/>
          <w:color w:val="333333"/>
          <w:sz w:val="24"/>
          <w:szCs w:val="24"/>
          <w:highlight w:val="yellow"/>
        </w:rPr>
        <w:t>— What do you want to be when you grow up? Why?</w:t>
      </w:r>
    </w:p>
    <w:p w14:paraId="54B494E9" w14:textId="77777777" w:rsidR="00F06856" w:rsidRPr="00F06856" w:rsidRDefault="00F06856" w:rsidP="00F06856">
      <w:pPr>
        <w:shd w:val="clear" w:color="auto" w:fill="FFFFFF"/>
        <w:spacing w:after="240" w:line="240" w:lineRule="auto"/>
        <w:rPr>
          <w:rFonts w:ascii="Arial" w:eastAsia="Times New Roman" w:hAnsi="Arial" w:cs="Arial"/>
          <w:color w:val="333333"/>
          <w:sz w:val="24"/>
          <w:szCs w:val="24"/>
          <w:highlight w:val="yellow"/>
        </w:rPr>
      </w:pPr>
      <w:r w:rsidRPr="00F06856">
        <w:rPr>
          <w:rFonts w:ascii="Arial" w:eastAsia="Times New Roman" w:hAnsi="Arial" w:cs="Arial"/>
          <w:color w:val="333333"/>
          <w:sz w:val="24"/>
          <w:szCs w:val="24"/>
          <w:highlight w:val="yellow"/>
        </w:rPr>
        <w:t>— Do you know? Have you always known, at least since you were little? Or are you still looking for your “passion,” as Ms. Duckworth writes? And are you ever worried you won’t find it?</w:t>
      </w:r>
    </w:p>
    <w:p w14:paraId="2EC18689" w14:textId="77777777" w:rsidR="00F06856" w:rsidRPr="00F06856" w:rsidRDefault="00F06856" w:rsidP="00F06856">
      <w:pPr>
        <w:shd w:val="clear" w:color="auto" w:fill="FFFFFF"/>
        <w:spacing w:after="240" w:line="240" w:lineRule="auto"/>
        <w:rPr>
          <w:rFonts w:ascii="Arial" w:eastAsia="Times New Roman" w:hAnsi="Arial" w:cs="Arial"/>
          <w:color w:val="333333"/>
          <w:sz w:val="24"/>
          <w:szCs w:val="24"/>
          <w:highlight w:val="yellow"/>
        </w:rPr>
      </w:pPr>
      <w:r w:rsidRPr="00F06856">
        <w:rPr>
          <w:rFonts w:ascii="Arial" w:eastAsia="Times New Roman" w:hAnsi="Arial" w:cs="Arial"/>
          <w:color w:val="333333"/>
          <w:sz w:val="24"/>
          <w:szCs w:val="24"/>
          <w:highlight w:val="yellow"/>
        </w:rPr>
        <w:lastRenderedPageBreak/>
        <w:t>— Do you think you </w:t>
      </w:r>
      <w:hyperlink r:id="rId6" w:history="1">
        <w:r w:rsidRPr="00F06856">
          <w:rPr>
            <w:rFonts w:ascii="Arial" w:eastAsia="Times New Roman" w:hAnsi="Arial" w:cs="Arial"/>
            <w:color w:val="326891"/>
            <w:sz w:val="24"/>
            <w:szCs w:val="24"/>
            <w:highlight w:val="yellow"/>
            <w:u w:val="single"/>
          </w:rPr>
          <w:t>will have a career that you love?</w:t>
        </w:r>
      </w:hyperlink>
      <w:r w:rsidRPr="00F06856">
        <w:rPr>
          <w:rFonts w:ascii="Arial" w:eastAsia="Times New Roman" w:hAnsi="Arial" w:cs="Arial"/>
          <w:color w:val="333333"/>
          <w:sz w:val="24"/>
          <w:szCs w:val="24"/>
          <w:highlight w:val="yellow"/>
        </w:rPr>
        <w:t> Is that the most important quality you’ll look for in a job? Or do you think providing for your family or making enough money will trump your desire to enjoy your job?</w:t>
      </w:r>
    </w:p>
    <w:p w14:paraId="51531215" w14:textId="77777777" w:rsidR="00F06856" w:rsidRPr="00F06856" w:rsidRDefault="00F06856" w:rsidP="00F06856">
      <w:pPr>
        <w:shd w:val="clear" w:color="auto" w:fill="FFFFFF"/>
        <w:spacing w:after="240" w:line="240" w:lineRule="auto"/>
        <w:rPr>
          <w:rFonts w:ascii="Arial" w:eastAsia="Times New Roman" w:hAnsi="Arial" w:cs="Arial"/>
          <w:color w:val="333333"/>
          <w:sz w:val="24"/>
          <w:szCs w:val="24"/>
          <w:highlight w:val="yellow"/>
        </w:rPr>
      </w:pPr>
      <w:r w:rsidRPr="00F06856">
        <w:rPr>
          <w:rFonts w:ascii="Arial" w:eastAsia="Times New Roman" w:hAnsi="Arial" w:cs="Arial"/>
          <w:color w:val="333333"/>
          <w:sz w:val="24"/>
          <w:szCs w:val="24"/>
          <w:highlight w:val="yellow"/>
        </w:rPr>
        <w:t>— Are there other motivations that will help guide what kind of career you have — such as working toward social justice or following your religious beliefs?</w:t>
      </w:r>
    </w:p>
    <w:p w14:paraId="7AE98113" w14:textId="77777777" w:rsidR="00F06856" w:rsidRPr="00F06856" w:rsidRDefault="00F06856" w:rsidP="00F06856">
      <w:pPr>
        <w:shd w:val="clear" w:color="auto" w:fill="FFFFFF"/>
        <w:spacing w:after="240" w:line="240" w:lineRule="auto"/>
        <w:rPr>
          <w:rFonts w:ascii="Arial" w:eastAsia="Times New Roman" w:hAnsi="Arial" w:cs="Arial"/>
          <w:color w:val="333333"/>
          <w:sz w:val="24"/>
          <w:szCs w:val="24"/>
          <w:highlight w:val="yellow"/>
        </w:rPr>
      </w:pPr>
      <w:r w:rsidRPr="00F06856">
        <w:rPr>
          <w:rFonts w:ascii="Arial" w:eastAsia="Times New Roman" w:hAnsi="Arial" w:cs="Arial"/>
          <w:color w:val="333333"/>
          <w:sz w:val="24"/>
          <w:szCs w:val="24"/>
          <w:highlight w:val="yellow"/>
        </w:rPr>
        <w:t>— Do you have particular talents or skills that you think you should put to good use?</w:t>
      </w:r>
    </w:p>
    <w:p w14:paraId="6B09A0BF" w14:textId="598D4AD2" w:rsidR="00F06856" w:rsidRDefault="00F06856" w:rsidP="00F06856">
      <w:pPr>
        <w:shd w:val="clear" w:color="auto" w:fill="FFFFFF"/>
        <w:spacing w:after="240" w:line="240" w:lineRule="auto"/>
        <w:rPr>
          <w:rFonts w:ascii="Arial" w:eastAsia="Times New Roman" w:hAnsi="Arial" w:cs="Arial"/>
          <w:color w:val="333333"/>
          <w:sz w:val="24"/>
          <w:szCs w:val="24"/>
        </w:rPr>
      </w:pPr>
      <w:r w:rsidRPr="00F06856">
        <w:rPr>
          <w:rFonts w:ascii="Arial" w:eastAsia="Times New Roman" w:hAnsi="Arial" w:cs="Arial"/>
          <w:color w:val="333333"/>
          <w:sz w:val="24"/>
          <w:szCs w:val="24"/>
          <w:highlight w:val="yellow"/>
        </w:rPr>
        <w:t>— What do you think about Ms. Duckworth’s advice? Have you already started to “move toward what interests you,” for example, by trying out different jobs, internships or volunteer opportunities?</w:t>
      </w:r>
    </w:p>
    <w:p w14:paraId="1C7C479D" w14:textId="46A7E3F2" w:rsidR="00F06856" w:rsidRPr="00F06856" w:rsidRDefault="00F06856" w:rsidP="00F06856">
      <w:pPr>
        <w:shd w:val="clear" w:color="auto" w:fill="FFFFFF"/>
        <w:spacing w:after="240" w:line="240" w:lineRule="auto"/>
        <w:rPr>
          <w:rFonts w:ascii="Arial" w:eastAsia="Times New Roman" w:hAnsi="Arial" w:cs="Arial"/>
          <w:b/>
          <w:color w:val="333333"/>
          <w:sz w:val="24"/>
          <w:szCs w:val="24"/>
        </w:rPr>
      </w:pPr>
      <w:r w:rsidRPr="00F06856">
        <w:rPr>
          <w:rFonts w:ascii="Arial" w:eastAsia="Times New Roman" w:hAnsi="Arial" w:cs="Arial"/>
          <w:b/>
          <w:color w:val="333333"/>
          <w:sz w:val="24"/>
          <w:szCs w:val="24"/>
        </w:rPr>
        <w:t>Read the questions and formulate your answer to the questions in two paragraphs and write your response in the text box below.  Save to your “Documents” Folder and upload to “Student Upload.”</w:t>
      </w:r>
    </w:p>
    <w:p w14:paraId="6B68C07C" w14:textId="77777777" w:rsidR="00F06856" w:rsidRPr="00F06856" w:rsidRDefault="00F06856" w:rsidP="00F06856">
      <w:pPr>
        <w:spacing w:before="300" w:after="300" w:line="240" w:lineRule="auto"/>
        <w:rPr>
          <w:rFonts w:ascii="Times New Roman" w:eastAsia="Times New Roman" w:hAnsi="Times New Roman" w:cs="Times New Roman"/>
          <w:sz w:val="24"/>
          <w:szCs w:val="24"/>
        </w:rPr>
      </w:pPr>
      <w:r w:rsidRPr="00F06856">
        <w:rPr>
          <w:rFonts w:ascii="Times New Roman" w:eastAsia="Times New Roman" w:hAnsi="Times New Roman" w:cs="Times New Roman"/>
          <w:sz w:val="24"/>
          <w:szCs w:val="24"/>
        </w:rPr>
        <w:pict w14:anchorId="24468FFA">
          <v:rect id="_x0000_i1025" style="width:45pt;height:.75pt" o:hrpct="0" o:hralign="center" o:hrstd="t" o:hrnoshade="t" o:hr="t" fillcolor="#333" stroked="f"/>
        </w:pict>
      </w:r>
    </w:p>
    <w:sdt>
      <w:sdtPr>
        <w:id w:val="139164568"/>
        <w:placeholder>
          <w:docPart w:val="DefaultPlaceholder_-1854013440"/>
        </w:placeholder>
        <w:showingPlcHdr/>
      </w:sdtPr>
      <w:sdtContent>
        <w:bookmarkStart w:id="0" w:name="_GoBack" w:displacedByCustomXml="prev"/>
        <w:p w14:paraId="511B8B2B" w14:textId="0F8417AF" w:rsidR="00F06856" w:rsidRDefault="00F06856" w:rsidP="00F06856">
          <w:r w:rsidRPr="00311114">
            <w:rPr>
              <w:rStyle w:val="PlaceholderText"/>
            </w:rPr>
            <w:t>Click or tap here to enter text.</w:t>
          </w:r>
        </w:p>
        <w:bookmarkEnd w:id="0" w:displacedByCustomXml="next"/>
      </w:sdtContent>
    </w:sdt>
    <w:sectPr w:rsidR="00F0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21E4C"/>
    <w:multiLevelType w:val="multilevel"/>
    <w:tmpl w:val="EAD2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56"/>
    <w:rsid w:val="00B811D2"/>
    <w:rsid w:val="00F0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5A5C6"/>
  <w15:chartTrackingRefBased/>
  <w15:docId w15:val="{CAE2D758-D381-4B58-8665-09C0BB5B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646203">
      <w:bodyDiv w:val="1"/>
      <w:marLeft w:val="0"/>
      <w:marRight w:val="0"/>
      <w:marTop w:val="0"/>
      <w:marBottom w:val="0"/>
      <w:divBdr>
        <w:top w:val="none" w:sz="0" w:space="0" w:color="auto"/>
        <w:left w:val="none" w:sz="0" w:space="0" w:color="auto"/>
        <w:bottom w:val="none" w:sz="0" w:space="0" w:color="auto"/>
        <w:right w:val="none" w:sz="0" w:space="0" w:color="auto"/>
      </w:divBdr>
      <w:divsChild>
        <w:div w:id="372851726">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blogs.nytimes.com/2014/05/28/do-you-think-you-will-have-a-career-that-you-love/" TargetMode="External"/><Relationship Id="rId5" Type="http://schemas.openxmlformats.org/officeDocument/2006/relationships/hyperlink" Target="https://www.nytimes.com/2016/06/05/jobs/graduating-and-looking-for-your-passion-just-be-patien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F204A83-0A8C-4A11-8E19-8B2B0083DBDA}"/>
      </w:docPartPr>
      <w:docPartBody>
        <w:p w:rsidR="00000000" w:rsidRDefault="00590363">
          <w:r w:rsidRPr="003111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63"/>
    <w:rsid w:val="0059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3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Rocha</dc:creator>
  <cp:keywords/>
  <dc:description/>
  <cp:lastModifiedBy>Matt Rocha</cp:lastModifiedBy>
  <cp:revision>1</cp:revision>
  <cp:lastPrinted>2019-08-20T15:45:00Z</cp:lastPrinted>
  <dcterms:created xsi:type="dcterms:W3CDTF">2019-08-20T15:40:00Z</dcterms:created>
  <dcterms:modified xsi:type="dcterms:W3CDTF">2019-08-20T15:45:00Z</dcterms:modified>
</cp:coreProperties>
</file>